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07FF" w:rsidRPr="001F09DD" w:rsidRDefault="007607FF" w:rsidP="007607FF">
      <w:pPr>
        <w:rPr>
          <w:sz w:val="28"/>
          <w:szCs w:val="28"/>
        </w:rPr>
      </w:pPr>
    </w:p>
    <w:p w:rsidR="007607FF" w:rsidRPr="009839B1" w:rsidRDefault="007607FF" w:rsidP="007607FF">
      <w:pPr>
        <w:rPr>
          <w:sz w:val="28"/>
          <w:szCs w:val="28"/>
        </w:rPr>
      </w:pPr>
    </w:p>
    <w:p w:rsidR="007607FF" w:rsidRPr="009839B1" w:rsidRDefault="007607FF" w:rsidP="007607FF">
      <w:pPr>
        <w:shd w:val="clear" w:color="auto" w:fill="FFFFFF"/>
        <w:spacing w:line="370" w:lineRule="exact"/>
        <w:ind w:left="187" w:firstLine="850"/>
        <w:jc w:val="center"/>
        <w:rPr>
          <w:sz w:val="28"/>
          <w:szCs w:val="28"/>
        </w:rPr>
      </w:pPr>
      <w:r w:rsidRPr="009839B1">
        <w:rPr>
          <w:b/>
          <w:bCs/>
          <w:color w:val="3D3D3D"/>
          <w:spacing w:val="-6"/>
          <w:sz w:val="28"/>
          <w:szCs w:val="28"/>
        </w:rPr>
        <w:t xml:space="preserve">Совет Динамовского муниципального образования </w:t>
      </w:r>
      <w:r w:rsidRPr="009839B1">
        <w:rPr>
          <w:b/>
          <w:bCs/>
          <w:color w:val="3D3D3D"/>
          <w:spacing w:val="-7"/>
          <w:sz w:val="28"/>
          <w:szCs w:val="28"/>
        </w:rPr>
        <w:t>Новобурасского муниципального района Саратовской области</w:t>
      </w:r>
    </w:p>
    <w:p w:rsidR="007607FF" w:rsidRPr="009839B1" w:rsidRDefault="007607FF" w:rsidP="007607FF">
      <w:pPr>
        <w:shd w:val="clear" w:color="auto" w:fill="FFFFFF"/>
        <w:spacing w:before="725"/>
        <w:ind w:right="62"/>
        <w:jc w:val="center"/>
        <w:rPr>
          <w:sz w:val="28"/>
          <w:szCs w:val="28"/>
        </w:rPr>
      </w:pPr>
      <w:r w:rsidRPr="009839B1">
        <w:rPr>
          <w:b/>
          <w:bCs/>
          <w:color w:val="3D3D3D"/>
          <w:spacing w:val="-9"/>
          <w:sz w:val="28"/>
          <w:szCs w:val="28"/>
        </w:rPr>
        <w:t>Решение №</w:t>
      </w:r>
      <w:r w:rsidR="009839B1" w:rsidRPr="009839B1">
        <w:rPr>
          <w:b/>
          <w:bCs/>
          <w:color w:val="3D3D3D"/>
          <w:spacing w:val="-9"/>
          <w:sz w:val="28"/>
          <w:szCs w:val="28"/>
        </w:rPr>
        <w:t>74</w:t>
      </w:r>
    </w:p>
    <w:p w:rsidR="007607FF" w:rsidRPr="009839B1" w:rsidRDefault="009839B1" w:rsidP="007607FF">
      <w:pPr>
        <w:shd w:val="clear" w:color="auto" w:fill="FFFFFF"/>
        <w:spacing w:before="336"/>
        <w:ind w:left="110"/>
        <w:rPr>
          <w:sz w:val="28"/>
          <w:szCs w:val="28"/>
        </w:rPr>
      </w:pPr>
      <w:r w:rsidRPr="009839B1">
        <w:rPr>
          <w:color w:val="000000"/>
          <w:spacing w:val="-8"/>
          <w:sz w:val="28"/>
          <w:szCs w:val="28"/>
        </w:rPr>
        <w:t>От 20 декабря 2010</w:t>
      </w:r>
      <w:r w:rsidR="007607FF" w:rsidRPr="009839B1">
        <w:rPr>
          <w:color w:val="000000"/>
          <w:spacing w:val="-8"/>
          <w:sz w:val="28"/>
          <w:szCs w:val="28"/>
        </w:rPr>
        <w:t xml:space="preserve"> года</w:t>
      </w:r>
    </w:p>
    <w:p w:rsidR="007607FF" w:rsidRPr="001B1EBC" w:rsidRDefault="001B1EBC" w:rsidP="007607FF">
      <w:pPr>
        <w:shd w:val="clear" w:color="auto" w:fill="FFFFFF"/>
        <w:spacing w:before="643"/>
        <w:rPr>
          <w:b/>
          <w:color w:val="3D3D3D"/>
          <w:spacing w:val="-5"/>
          <w:sz w:val="28"/>
          <w:szCs w:val="28"/>
        </w:rPr>
      </w:pPr>
      <w:r w:rsidRPr="001B1EBC">
        <w:rPr>
          <w:b/>
          <w:color w:val="3D3D3D"/>
          <w:spacing w:val="-5"/>
          <w:sz w:val="28"/>
          <w:szCs w:val="28"/>
        </w:rPr>
        <w:t>«О работе Главы Динамовского муниципального                                                        образования</w:t>
      </w:r>
      <w:r w:rsidR="009839B1" w:rsidRPr="001B1EBC">
        <w:rPr>
          <w:b/>
          <w:color w:val="3D3D3D"/>
          <w:spacing w:val="-5"/>
          <w:sz w:val="28"/>
          <w:szCs w:val="28"/>
        </w:rPr>
        <w:t xml:space="preserve"> за 2010 год</w:t>
      </w:r>
      <w:r w:rsidR="007607FF" w:rsidRPr="001B1EBC">
        <w:rPr>
          <w:b/>
          <w:color w:val="3D3D3D"/>
          <w:spacing w:val="-5"/>
          <w:sz w:val="28"/>
          <w:szCs w:val="28"/>
        </w:rPr>
        <w:t>».</w:t>
      </w:r>
    </w:p>
    <w:p w:rsidR="007607FF" w:rsidRPr="009839B1" w:rsidRDefault="007607FF" w:rsidP="007607FF">
      <w:pPr>
        <w:rPr>
          <w:sz w:val="28"/>
          <w:szCs w:val="28"/>
        </w:rPr>
      </w:pPr>
    </w:p>
    <w:p w:rsidR="00E85DFC" w:rsidRPr="009839B1" w:rsidRDefault="009839B1">
      <w:pPr>
        <w:rPr>
          <w:sz w:val="28"/>
          <w:szCs w:val="28"/>
        </w:rPr>
      </w:pPr>
      <w:r w:rsidRPr="009839B1">
        <w:rPr>
          <w:sz w:val="28"/>
          <w:szCs w:val="28"/>
        </w:rPr>
        <w:tab/>
        <w:t xml:space="preserve">В соответствии </w:t>
      </w:r>
      <w:proofErr w:type="spellStart"/>
      <w:r w:rsidRPr="009839B1">
        <w:rPr>
          <w:sz w:val="28"/>
          <w:szCs w:val="28"/>
        </w:rPr>
        <w:t>сУставом</w:t>
      </w:r>
      <w:proofErr w:type="spellEnd"/>
      <w:r w:rsidRPr="009839B1">
        <w:rPr>
          <w:sz w:val="28"/>
          <w:szCs w:val="28"/>
        </w:rPr>
        <w:t xml:space="preserve"> Динамовского муниципального </w:t>
      </w:r>
      <w:proofErr w:type="spellStart"/>
      <w:r w:rsidRPr="009839B1">
        <w:rPr>
          <w:sz w:val="28"/>
          <w:szCs w:val="28"/>
        </w:rPr>
        <w:t>образования</w:t>
      </w:r>
      <w:proofErr w:type="gramStart"/>
      <w:r w:rsidRPr="009839B1">
        <w:rPr>
          <w:sz w:val="28"/>
          <w:szCs w:val="28"/>
        </w:rPr>
        <w:t>,з</w:t>
      </w:r>
      <w:proofErr w:type="gramEnd"/>
      <w:r w:rsidRPr="009839B1">
        <w:rPr>
          <w:sz w:val="28"/>
          <w:szCs w:val="28"/>
        </w:rPr>
        <w:t>аслушав</w:t>
      </w:r>
      <w:proofErr w:type="spellEnd"/>
      <w:r w:rsidRPr="009839B1">
        <w:rPr>
          <w:sz w:val="28"/>
          <w:szCs w:val="28"/>
        </w:rPr>
        <w:t xml:space="preserve"> отчет главы Динамовского муниципального образования о проделанной работе в 2010 </w:t>
      </w:r>
      <w:proofErr w:type="spellStart"/>
      <w:r w:rsidRPr="009839B1">
        <w:rPr>
          <w:sz w:val="28"/>
          <w:szCs w:val="28"/>
        </w:rPr>
        <w:t>году,Совет</w:t>
      </w:r>
      <w:proofErr w:type="spellEnd"/>
      <w:r w:rsidRPr="009839B1">
        <w:rPr>
          <w:sz w:val="28"/>
          <w:szCs w:val="28"/>
        </w:rPr>
        <w:t xml:space="preserve"> Динамовского МО решил:</w:t>
      </w:r>
    </w:p>
    <w:p w:rsidR="009839B1" w:rsidRDefault="001B1EBC" w:rsidP="00137A79">
      <w:pPr>
        <w:pStyle w:val="a3"/>
        <w:numPr>
          <w:ilvl w:val="0"/>
          <w:numId w:val="1"/>
        </w:numPr>
        <w:rPr>
          <w:sz w:val="28"/>
          <w:szCs w:val="28"/>
        </w:rPr>
      </w:pPr>
      <w:r w:rsidRPr="00137A79">
        <w:rPr>
          <w:sz w:val="28"/>
          <w:szCs w:val="28"/>
        </w:rPr>
        <w:t xml:space="preserve">Признать работу Главы Динамовского муниципального образования </w:t>
      </w:r>
      <w:r w:rsidR="009839B1" w:rsidRPr="00137A79">
        <w:rPr>
          <w:sz w:val="28"/>
          <w:szCs w:val="28"/>
        </w:rPr>
        <w:t>удовле</w:t>
      </w:r>
      <w:r w:rsidRPr="00137A79">
        <w:rPr>
          <w:sz w:val="28"/>
          <w:szCs w:val="28"/>
        </w:rPr>
        <w:t>творительной</w:t>
      </w:r>
      <w:r w:rsidR="009839B1" w:rsidRPr="00137A79">
        <w:rPr>
          <w:sz w:val="28"/>
          <w:szCs w:val="28"/>
        </w:rPr>
        <w:t>.</w:t>
      </w:r>
    </w:p>
    <w:p w:rsidR="00137A79" w:rsidRPr="00137A79" w:rsidRDefault="00137A79" w:rsidP="00137A79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Данное решение подлежит обнародованию.</w:t>
      </w:r>
    </w:p>
    <w:p w:rsidR="001B1EBC" w:rsidRDefault="001B1EBC">
      <w:pPr>
        <w:rPr>
          <w:sz w:val="28"/>
          <w:szCs w:val="28"/>
        </w:rPr>
      </w:pPr>
    </w:p>
    <w:p w:rsidR="001B1EBC" w:rsidRDefault="001B1EBC">
      <w:pPr>
        <w:rPr>
          <w:sz w:val="28"/>
          <w:szCs w:val="28"/>
        </w:rPr>
      </w:pPr>
    </w:p>
    <w:p w:rsidR="001B1EBC" w:rsidRDefault="001B1EBC">
      <w:pPr>
        <w:rPr>
          <w:sz w:val="28"/>
          <w:szCs w:val="28"/>
        </w:rPr>
      </w:pPr>
    </w:p>
    <w:p w:rsidR="001B1EBC" w:rsidRPr="001B1EBC" w:rsidRDefault="001B1EBC" w:rsidP="001B1EBC">
      <w:pPr>
        <w:ind w:left="705"/>
        <w:rPr>
          <w:b/>
          <w:sz w:val="28"/>
          <w:szCs w:val="28"/>
        </w:rPr>
      </w:pPr>
      <w:r w:rsidRPr="001B1EBC">
        <w:rPr>
          <w:b/>
          <w:sz w:val="28"/>
          <w:szCs w:val="28"/>
        </w:rPr>
        <w:t>Глава Динамовского                                                                              муниципального образования</w:t>
      </w:r>
      <w:r w:rsidRPr="001B1EBC">
        <w:rPr>
          <w:b/>
          <w:sz w:val="28"/>
          <w:szCs w:val="28"/>
        </w:rPr>
        <w:tab/>
      </w:r>
      <w:r w:rsidRPr="001B1EBC">
        <w:rPr>
          <w:b/>
          <w:sz w:val="28"/>
          <w:szCs w:val="28"/>
        </w:rPr>
        <w:tab/>
      </w:r>
      <w:r w:rsidRPr="001B1EBC">
        <w:rPr>
          <w:b/>
          <w:sz w:val="28"/>
          <w:szCs w:val="28"/>
        </w:rPr>
        <w:tab/>
      </w:r>
      <w:r w:rsidRPr="001B1EBC">
        <w:rPr>
          <w:b/>
          <w:sz w:val="28"/>
          <w:szCs w:val="28"/>
        </w:rPr>
        <w:tab/>
        <w:t>Г.А.Янчий</w:t>
      </w:r>
    </w:p>
    <w:sectPr w:rsidR="001B1EBC" w:rsidRPr="001B1EBC" w:rsidSect="007607FF">
      <w:pgSz w:w="11906" w:h="16838"/>
      <w:pgMar w:top="567" w:right="1134" w:bottom="1134" w:left="1134" w:header="720" w:footer="720" w:gutter="0"/>
      <w:cols w:space="708"/>
      <w:titlePg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5149AC"/>
    <w:multiLevelType w:val="hybridMultilevel"/>
    <w:tmpl w:val="80B2B566"/>
    <w:lvl w:ilvl="0" w:tplc="4A3A0D2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20"/>
  <w:drawingGridVerticalSpacing w:val="136"/>
  <w:displayHorizontalDrawingGridEvery w:val="2"/>
  <w:displayVerticalDrawingGridEvery w:val="2"/>
  <w:characterSpacingControl w:val="doNotCompress"/>
  <w:compat/>
  <w:rsids>
    <w:rsidRoot w:val="007607FF"/>
    <w:rsid w:val="0001010F"/>
    <w:rsid w:val="000120A8"/>
    <w:rsid w:val="00014D93"/>
    <w:rsid w:val="00036A9D"/>
    <w:rsid w:val="0004109E"/>
    <w:rsid w:val="00054BE5"/>
    <w:rsid w:val="0007114E"/>
    <w:rsid w:val="00093671"/>
    <w:rsid w:val="000947A2"/>
    <w:rsid w:val="000B03BC"/>
    <w:rsid w:val="000B41AA"/>
    <w:rsid w:val="000C2C96"/>
    <w:rsid w:val="00123BD2"/>
    <w:rsid w:val="00137A79"/>
    <w:rsid w:val="001451C8"/>
    <w:rsid w:val="0015715E"/>
    <w:rsid w:val="00163561"/>
    <w:rsid w:val="00173706"/>
    <w:rsid w:val="001814FC"/>
    <w:rsid w:val="001A0EE4"/>
    <w:rsid w:val="001A6106"/>
    <w:rsid w:val="001B1EBC"/>
    <w:rsid w:val="001E69F9"/>
    <w:rsid w:val="0020305B"/>
    <w:rsid w:val="00220F41"/>
    <w:rsid w:val="002249A2"/>
    <w:rsid w:val="0024498B"/>
    <w:rsid w:val="00245264"/>
    <w:rsid w:val="00251243"/>
    <w:rsid w:val="00255050"/>
    <w:rsid w:val="00257028"/>
    <w:rsid w:val="00275450"/>
    <w:rsid w:val="002C3B48"/>
    <w:rsid w:val="002D6029"/>
    <w:rsid w:val="002F7C98"/>
    <w:rsid w:val="00316CEE"/>
    <w:rsid w:val="003209EB"/>
    <w:rsid w:val="00347CD4"/>
    <w:rsid w:val="00380BC7"/>
    <w:rsid w:val="003838E8"/>
    <w:rsid w:val="003D6C18"/>
    <w:rsid w:val="003E2C9A"/>
    <w:rsid w:val="004135B3"/>
    <w:rsid w:val="004265C7"/>
    <w:rsid w:val="00430718"/>
    <w:rsid w:val="0043527D"/>
    <w:rsid w:val="00450790"/>
    <w:rsid w:val="0046282D"/>
    <w:rsid w:val="00495797"/>
    <w:rsid w:val="004C6283"/>
    <w:rsid w:val="0053152A"/>
    <w:rsid w:val="00543C79"/>
    <w:rsid w:val="00546400"/>
    <w:rsid w:val="00556967"/>
    <w:rsid w:val="005745BA"/>
    <w:rsid w:val="00582842"/>
    <w:rsid w:val="005A1EEC"/>
    <w:rsid w:val="005A3B85"/>
    <w:rsid w:val="005F58AE"/>
    <w:rsid w:val="0062143D"/>
    <w:rsid w:val="006317CB"/>
    <w:rsid w:val="006326A3"/>
    <w:rsid w:val="006355C2"/>
    <w:rsid w:val="006530A6"/>
    <w:rsid w:val="0065447F"/>
    <w:rsid w:val="006734E2"/>
    <w:rsid w:val="00687370"/>
    <w:rsid w:val="00695A6B"/>
    <w:rsid w:val="006960C7"/>
    <w:rsid w:val="006A244B"/>
    <w:rsid w:val="00707808"/>
    <w:rsid w:val="007143D1"/>
    <w:rsid w:val="00720F56"/>
    <w:rsid w:val="007316EC"/>
    <w:rsid w:val="0073176D"/>
    <w:rsid w:val="007607FF"/>
    <w:rsid w:val="007744D0"/>
    <w:rsid w:val="00796F00"/>
    <w:rsid w:val="007A573A"/>
    <w:rsid w:val="007C288A"/>
    <w:rsid w:val="007E1225"/>
    <w:rsid w:val="007F430D"/>
    <w:rsid w:val="00811568"/>
    <w:rsid w:val="008164B7"/>
    <w:rsid w:val="008B5CE3"/>
    <w:rsid w:val="008C3183"/>
    <w:rsid w:val="008D3FA7"/>
    <w:rsid w:val="008E658A"/>
    <w:rsid w:val="00927F39"/>
    <w:rsid w:val="00932612"/>
    <w:rsid w:val="009571CA"/>
    <w:rsid w:val="00960756"/>
    <w:rsid w:val="00970A2D"/>
    <w:rsid w:val="00973882"/>
    <w:rsid w:val="009839B1"/>
    <w:rsid w:val="009A0BAC"/>
    <w:rsid w:val="009B5C38"/>
    <w:rsid w:val="009D1274"/>
    <w:rsid w:val="009D2E65"/>
    <w:rsid w:val="00A01162"/>
    <w:rsid w:val="00A02584"/>
    <w:rsid w:val="00A04987"/>
    <w:rsid w:val="00A11453"/>
    <w:rsid w:val="00A15B44"/>
    <w:rsid w:val="00A31A19"/>
    <w:rsid w:val="00A94A46"/>
    <w:rsid w:val="00AD6009"/>
    <w:rsid w:val="00AE0AB0"/>
    <w:rsid w:val="00B21ABB"/>
    <w:rsid w:val="00B35C6D"/>
    <w:rsid w:val="00B42533"/>
    <w:rsid w:val="00B45174"/>
    <w:rsid w:val="00B71192"/>
    <w:rsid w:val="00B9612D"/>
    <w:rsid w:val="00C41AC3"/>
    <w:rsid w:val="00C67AC7"/>
    <w:rsid w:val="00C778C8"/>
    <w:rsid w:val="00C81D9D"/>
    <w:rsid w:val="00C90907"/>
    <w:rsid w:val="00C90F75"/>
    <w:rsid w:val="00C94832"/>
    <w:rsid w:val="00CA16B9"/>
    <w:rsid w:val="00CC1B5E"/>
    <w:rsid w:val="00CD3729"/>
    <w:rsid w:val="00CE49A8"/>
    <w:rsid w:val="00CF6419"/>
    <w:rsid w:val="00D06011"/>
    <w:rsid w:val="00D3796E"/>
    <w:rsid w:val="00D41170"/>
    <w:rsid w:val="00D4177F"/>
    <w:rsid w:val="00D4196C"/>
    <w:rsid w:val="00D51457"/>
    <w:rsid w:val="00DA1760"/>
    <w:rsid w:val="00DF3BE1"/>
    <w:rsid w:val="00E04998"/>
    <w:rsid w:val="00E42762"/>
    <w:rsid w:val="00E52AF3"/>
    <w:rsid w:val="00E60B74"/>
    <w:rsid w:val="00E85DFC"/>
    <w:rsid w:val="00E86DB8"/>
    <w:rsid w:val="00E92298"/>
    <w:rsid w:val="00EA55B9"/>
    <w:rsid w:val="00F010BF"/>
    <w:rsid w:val="00F01382"/>
    <w:rsid w:val="00F212B3"/>
    <w:rsid w:val="00F32564"/>
    <w:rsid w:val="00F368AF"/>
    <w:rsid w:val="00F469D8"/>
    <w:rsid w:val="00F92835"/>
    <w:rsid w:val="00F97CDA"/>
    <w:rsid w:val="00FC5746"/>
    <w:rsid w:val="00FD2BEB"/>
    <w:rsid w:val="00FE2AFF"/>
    <w:rsid w:val="00FE59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7FF"/>
    <w:pPr>
      <w:overflowPunct w:val="0"/>
      <w:autoSpaceDE w:val="0"/>
      <w:autoSpaceDN w:val="0"/>
      <w:adjustRightInd w:val="0"/>
      <w:jc w:val="left"/>
      <w:textAlignment w:val="baseline"/>
    </w:pPr>
    <w:rPr>
      <w:rFonts w:eastAsia="Times New Roman"/>
      <w:sz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7A7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106</Words>
  <Characters>609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2010-12-28T06:11:00Z</cp:lastPrinted>
  <dcterms:created xsi:type="dcterms:W3CDTF">2010-12-24T13:24:00Z</dcterms:created>
  <dcterms:modified xsi:type="dcterms:W3CDTF">2010-12-28T06:11:00Z</dcterms:modified>
</cp:coreProperties>
</file>